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D0D3B" w14:textId="77777777" w:rsidR="002C2C06" w:rsidRPr="006453BC" w:rsidRDefault="00AA32B8" w:rsidP="002847FF">
      <w:pPr>
        <w:pStyle w:val="InlineDocumentTitle"/>
        <w:rPr>
          <w:lang w:val="es-ES"/>
        </w:rPr>
      </w:pPr>
      <w:r w:rsidRPr="006453BC">
        <w:rPr>
          <w:rFonts w:eastAsia="Arial"/>
          <w:bCs/>
          <w:lang w:val="es-ES"/>
        </w:rPr>
        <w:t>Asociación del LAUSD con Discovery Education</w:t>
      </w:r>
      <w:r w:rsidR="00960799" w:rsidRPr="006453BC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730E14FB" wp14:editId="7E47D219">
            <wp:simplePos x="0" y="0"/>
            <wp:positionH relativeFrom="column">
              <wp:posOffset>-4945224</wp:posOffset>
            </wp:positionH>
            <wp:positionV relativeFrom="paragraph">
              <wp:posOffset>-3265714</wp:posOffset>
            </wp:positionV>
            <wp:extent cx="1849120" cy="426720"/>
            <wp:effectExtent l="0" t="0" r="5080" b="508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52072" name="(Logo) DE Logo smal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1895E" w14:textId="77777777" w:rsidR="00404ACE" w:rsidRPr="006453BC" w:rsidRDefault="00404ACE" w:rsidP="00404ACE">
      <w:pPr>
        <w:rPr>
          <w:lang w:val="es-ES"/>
        </w:rPr>
      </w:pPr>
    </w:p>
    <w:p w14:paraId="74AFBB94" w14:textId="77777777" w:rsidR="00FE3811" w:rsidRPr="006453BC" w:rsidRDefault="00AA32B8" w:rsidP="00FE3811">
      <w:pPr>
        <w:rPr>
          <w:rFonts w:cs="Arial"/>
          <w:color w:val="000000" w:themeColor="text1"/>
          <w:szCs w:val="22"/>
          <w:lang w:val="es-ES"/>
        </w:rPr>
      </w:pPr>
      <w:r w:rsidRPr="006453BC">
        <w:rPr>
          <w:rFonts w:eastAsia="Arial" w:cs="Arial"/>
          <w:color w:val="000000"/>
          <w:szCs w:val="22"/>
          <w:lang w:val="es-ES"/>
        </w:rPr>
        <w:t>Estimados directores:</w:t>
      </w:r>
    </w:p>
    <w:p w14:paraId="14BC1434" w14:textId="77777777" w:rsidR="00FE3811" w:rsidRPr="006453BC" w:rsidRDefault="00FE3811" w:rsidP="00FE3811">
      <w:pPr>
        <w:rPr>
          <w:rFonts w:cs="Arial"/>
          <w:color w:val="000000" w:themeColor="text1"/>
          <w:szCs w:val="22"/>
          <w:lang w:val="es-ES"/>
        </w:rPr>
      </w:pPr>
    </w:p>
    <w:p w14:paraId="0E5FD70D" w14:textId="77777777" w:rsidR="00FE3811" w:rsidRPr="006453BC" w:rsidRDefault="00AA32B8" w:rsidP="7E6A0B1D">
      <w:pPr>
        <w:rPr>
          <w:rFonts w:cs="Arial"/>
          <w:color w:val="000000" w:themeColor="text1"/>
          <w:lang w:val="es-ES"/>
        </w:rPr>
      </w:pPr>
      <w:r w:rsidRPr="006453BC">
        <w:rPr>
          <w:rFonts w:eastAsia="Arial" w:cs="Arial"/>
          <w:color w:val="000000"/>
          <w:szCs w:val="22"/>
          <w:lang w:val="es-ES"/>
        </w:rPr>
        <w:t xml:space="preserve">Estamos emocionados por </w:t>
      </w:r>
      <w:r w:rsidRPr="006453BC">
        <w:rPr>
          <w:rFonts w:eastAsia="Arial" w:cs="Arial"/>
          <w:szCs w:val="22"/>
          <w:lang w:val="es-ES"/>
        </w:rPr>
        <w:t>lanzar</w:t>
      </w:r>
      <w:r w:rsidRPr="006453BC">
        <w:rPr>
          <w:rFonts w:eastAsia="Arial" w:cs="Arial"/>
          <w:color w:val="000000"/>
          <w:szCs w:val="22"/>
          <w:lang w:val="es-ES"/>
        </w:rPr>
        <w:t xml:space="preserve"> una asociación a nivel de todo el distrito entre el Distrito Escolar Unificado de Los Ángeles (Los Angeles Unified School District, LAUSD) y Discovery Education para brindar a los educadores y estudiantes las herramientas y los recursos que necesitan para participar en una instrucción impactante en entornos de aprendizaje remotos, híbridos y en el salón de clase.</w:t>
      </w:r>
    </w:p>
    <w:p w14:paraId="0DC9BE21" w14:textId="77777777" w:rsidR="00FE3811" w:rsidRPr="006453BC" w:rsidRDefault="00FE3811" w:rsidP="00FE3811">
      <w:pPr>
        <w:rPr>
          <w:rFonts w:cs="Arial"/>
          <w:color w:val="000000" w:themeColor="text1"/>
          <w:szCs w:val="22"/>
          <w:lang w:val="es-ES"/>
        </w:rPr>
      </w:pPr>
    </w:p>
    <w:p w14:paraId="0F8FB881" w14:textId="77777777" w:rsidR="6E53DF2E" w:rsidRPr="006453BC" w:rsidRDefault="00AA32B8" w:rsidP="73136E32">
      <w:pPr>
        <w:rPr>
          <w:rFonts w:eastAsia="Arial" w:cs="Arial"/>
          <w:color w:val="505050"/>
          <w:sz w:val="24"/>
          <w:lang w:val="es-ES"/>
        </w:rPr>
      </w:pPr>
      <w:r w:rsidRPr="006453BC">
        <w:rPr>
          <w:rFonts w:eastAsia="Arial" w:cs="Arial"/>
          <w:color w:val="000000"/>
          <w:szCs w:val="22"/>
          <w:lang w:val="es-ES"/>
        </w:rPr>
        <w:t xml:space="preserve">A través de esta nueva colaboración, sus educadores y estudiantes tendrán acceso continuo a los recursos en los que confían, </w:t>
      </w:r>
      <w:r w:rsidRPr="006453BC">
        <w:rPr>
          <w:rFonts w:eastAsia="Arial" w:cs="Arial"/>
          <w:szCs w:val="22"/>
          <w:lang w:val="es-ES"/>
        </w:rPr>
        <w:t>que incluyen</w:t>
      </w:r>
      <w:r w:rsidRPr="006453BC">
        <w:rPr>
          <w:rFonts w:eastAsia="Arial" w:cs="Arial"/>
          <w:color w:val="505050"/>
          <w:sz w:val="24"/>
          <w:lang w:val="es-ES"/>
        </w:rPr>
        <w:t xml:space="preserve"> </w:t>
      </w:r>
      <w:r w:rsidRPr="006453BC">
        <w:rPr>
          <w:rFonts w:eastAsia="Arial" w:cs="Arial"/>
          <w:szCs w:val="22"/>
          <w:lang w:val="es-ES"/>
        </w:rPr>
        <w:t>contenido digital interesante del mundo real y estrategias instructivas basadas en investigaciones que pueden usar de inmediato para respaldar todas las áreas de contenido y niveles de grado.</w:t>
      </w:r>
    </w:p>
    <w:p w14:paraId="17A5EF67" w14:textId="77777777" w:rsidR="00B355E7" w:rsidRPr="006453BC" w:rsidRDefault="00B355E7" w:rsidP="73136E32">
      <w:pPr>
        <w:rPr>
          <w:rFonts w:eastAsia="Arial" w:cs="Arial"/>
          <w:color w:val="505050"/>
          <w:sz w:val="24"/>
          <w:lang w:val="es-ES"/>
        </w:rPr>
      </w:pPr>
    </w:p>
    <w:p w14:paraId="53DE0148" w14:textId="77777777" w:rsidR="005B4D83" w:rsidRPr="006453BC" w:rsidRDefault="00AA32B8" w:rsidP="73136E32">
      <w:pPr>
        <w:rPr>
          <w:rFonts w:cs="Arial"/>
          <w:color w:val="000000" w:themeColor="text1"/>
          <w:lang w:val="es-ES"/>
        </w:rPr>
      </w:pPr>
      <w:r w:rsidRPr="006453BC">
        <w:rPr>
          <w:rFonts w:eastAsia="Arial" w:cs="Arial"/>
          <w:i/>
          <w:iCs/>
          <w:color w:val="000000"/>
          <w:szCs w:val="22"/>
          <w:lang w:val="es-ES"/>
        </w:rPr>
        <w:t>Experience</w:t>
      </w:r>
      <w:r w:rsidRPr="006453BC">
        <w:rPr>
          <w:rFonts w:eastAsia="Arial" w:cs="Arial"/>
          <w:color w:val="000000"/>
          <w:szCs w:val="22"/>
          <w:lang w:val="es-ES"/>
        </w:rPr>
        <w:t xml:space="preserve"> es una plataforma flexible para estudiantes de prekinder hasta grado 12 que cuenta con actividades alineadas con los estándares, aprendizaje profesional a pedido y recursos examinados y de alta calidad que están cuidadosamente seleccionados y segmentados por sujeto y nivel de grado, lo que ahorra tiempo valioso a sus educadores. Hoy más que nunca, sabemos que mantener a nuestras comunidades escolares conectadas entre sí y con el aprendizaje es una prioridad principal, y estamos aquí para ayudarlo.</w:t>
      </w:r>
    </w:p>
    <w:p w14:paraId="06E41036" w14:textId="77777777" w:rsidR="005B4D83" w:rsidRPr="006453BC" w:rsidRDefault="005B4D83" w:rsidP="005B4D83">
      <w:pPr>
        <w:rPr>
          <w:rFonts w:cs="Arial"/>
          <w:color w:val="000000" w:themeColor="text1"/>
          <w:szCs w:val="22"/>
          <w:lang w:val="es-ES"/>
        </w:rPr>
      </w:pPr>
    </w:p>
    <w:p w14:paraId="764E8E0D" w14:textId="22BCEA04" w:rsidR="002847FF" w:rsidRPr="006453BC" w:rsidRDefault="00D2364E" w:rsidP="00A327DC">
      <w:pPr>
        <w:jc w:val="center"/>
        <w:rPr>
          <w:lang w:val="es-ES"/>
        </w:rPr>
      </w:pPr>
      <w:hyperlink r:id="rId12" w:history="1">
        <w:r w:rsidR="00AA32B8" w:rsidRPr="006453BC">
          <w:rPr>
            <w:rFonts w:eastAsia="Arial" w:cs="Arial"/>
            <w:b/>
            <w:bCs/>
            <w:color w:val="3395CF"/>
            <w:sz w:val="24"/>
            <w:u w:val="single"/>
            <w:lang w:val="es-ES"/>
          </w:rPr>
          <w:t>Inicie sesión en MyPLN</w:t>
        </w:r>
      </w:hyperlink>
      <w:r w:rsidR="00AA32B8" w:rsidRPr="006453BC">
        <w:rPr>
          <w:rFonts w:eastAsia="Arial" w:cs="Arial"/>
          <w:b/>
          <w:bCs/>
          <w:color w:val="3395CF"/>
          <w:sz w:val="24"/>
          <w:lang w:val="es-ES"/>
        </w:rPr>
        <w:t xml:space="preserve"> ahora para obtener capacitación y oportunidades de aprendizaje profesional de Discovery Education. </w:t>
      </w:r>
    </w:p>
    <w:p w14:paraId="3EAC8FE5" w14:textId="77777777" w:rsidR="00FE3811" w:rsidRPr="006453BC" w:rsidRDefault="00FE3811" w:rsidP="00FE3811">
      <w:pPr>
        <w:ind w:right="-360"/>
        <w:rPr>
          <w:rFonts w:cs="Arial"/>
          <w:b/>
          <w:bCs/>
          <w:color w:val="000000" w:themeColor="text1"/>
          <w:szCs w:val="22"/>
          <w:lang w:val="es-ES"/>
        </w:rPr>
      </w:pPr>
    </w:p>
    <w:p w14:paraId="7D1911BD" w14:textId="2E5BABEE" w:rsidR="00FE3811" w:rsidRPr="006453BC" w:rsidRDefault="00AA32B8" w:rsidP="7A96C48F">
      <w:pPr>
        <w:ind w:right="-360"/>
        <w:rPr>
          <w:rFonts w:cs="Arial"/>
          <w:color w:val="000000" w:themeColor="text1"/>
          <w:lang w:val="es-ES"/>
        </w:rPr>
      </w:pPr>
      <w:r w:rsidRPr="006453BC">
        <w:rPr>
          <w:rFonts w:eastAsia="Arial" w:cs="Arial"/>
          <w:color w:val="000000"/>
          <w:szCs w:val="22"/>
          <w:lang w:val="es-ES"/>
        </w:rPr>
        <w:t xml:space="preserve">Brinde a sus educadores todo lo que necesitan con este </w:t>
      </w:r>
      <w:hyperlink r:id="rId13" w:history="1">
        <w:r w:rsidRPr="006453BC">
          <w:rPr>
            <w:rFonts w:eastAsia="Arial" w:cs="Arial"/>
            <w:color w:val="3395CF"/>
            <w:szCs w:val="22"/>
            <w:u w:val="single"/>
            <w:lang w:val="es-ES"/>
          </w:rPr>
          <w:t>kit de herramientas listo para usar</w:t>
        </w:r>
      </w:hyperlink>
      <w:r w:rsidRPr="006453BC">
        <w:rPr>
          <w:rFonts w:eastAsia="Arial" w:cs="Arial"/>
          <w:szCs w:val="22"/>
          <w:lang w:val="es-ES"/>
        </w:rPr>
        <w:t xml:space="preserve">. </w:t>
      </w:r>
      <w:r w:rsidRPr="006453BC">
        <w:rPr>
          <w:rFonts w:eastAsia="Arial" w:cs="Arial"/>
          <w:color w:val="000000"/>
          <w:szCs w:val="22"/>
          <w:lang w:val="es-ES"/>
        </w:rPr>
        <w:t>Estas son algunas ideas sobre cómo hacer correr la voz:</w:t>
      </w:r>
    </w:p>
    <w:p w14:paraId="45CA7FCA" w14:textId="77777777" w:rsidR="00FE3811" w:rsidRPr="006453BC" w:rsidRDefault="00AA32B8" w:rsidP="00FE3811">
      <w:pPr>
        <w:pStyle w:val="ListBullet"/>
        <w:rPr>
          <w:lang w:val="es-ES"/>
        </w:rPr>
      </w:pPr>
      <w:r w:rsidRPr="006453BC">
        <w:rPr>
          <w:rFonts w:eastAsia="Arial"/>
          <w:szCs w:val="22"/>
          <w:lang w:val="es-ES"/>
        </w:rPr>
        <w:t>Comparta esta emocionante noticia con maestros y padres, hay cartas disponibles en varios idiomas.</w:t>
      </w:r>
    </w:p>
    <w:p w14:paraId="0495333D" w14:textId="77777777" w:rsidR="00FE3811" w:rsidRPr="006453BC" w:rsidRDefault="00AA32B8" w:rsidP="00FE3811">
      <w:pPr>
        <w:pStyle w:val="ListBullet"/>
        <w:rPr>
          <w:lang w:val="es-ES"/>
        </w:rPr>
      </w:pPr>
      <w:r w:rsidRPr="006453BC">
        <w:rPr>
          <w:rFonts w:eastAsia="Arial"/>
          <w:szCs w:val="22"/>
          <w:lang w:val="es-ES"/>
        </w:rPr>
        <w:t>Publique un anuncio en el sitio web de su escuela.</w:t>
      </w:r>
    </w:p>
    <w:p w14:paraId="6ADB703E" w14:textId="77777777" w:rsidR="00FE3811" w:rsidRPr="006453BC" w:rsidRDefault="00AA32B8" w:rsidP="00FE3811">
      <w:pPr>
        <w:pStyle w:val="ListBullet"/>
        <w:rPr>
          <w:lang w:val="es-ES"/>
        </w:rPr>
      </w:pPr>
      <w:r w:rsidRPr="006453BC">
        <w:rPr>
          <w:rFonts w:eastAsia="Arial"/>
          <w:szCs w:val="22"/>
          <w:lang w:val="es-ES"/>
        </w:rPr>
        <w:t>Comparta la publicación de plantilla de Twitter en su cuenta de redes sociales.</w:t>
      </w:r>
    </w:p>
    <w:p w14:paraId="7F6DE67E" w14:textId="77777777" w:rsidR="00FE3811" w:rsidRPr="006453BC" w:rsidRDefault="00AA32B8" w:rsidP="00FE3811">
      <w:pPr>
        <w:pStyle w:val="ListBullet"/>
        <w:rPr>
          <w:lang w:val="es-ES"/>
        </w:rPr>
      </w:pPr>
      <w:r w:rsidRPr="006453BC">
        <w:rPr>
          <w:rFonts w:eastAsia="Arial"/>
          <w:szCs w:val="22"/>
          <w:lang w:val="es-ES"/>
        </w:rPr>
        <w:t>Use el texto de ejemplo para enviar por SMS para informar a los padres.</w:t>
      </w:r>
    </w:p>
    <w:p w14:paraId="3630663C" w14:textId="77777777" w:rsidR="00FE3811" w:rsidRPr="006453BC" w:rsidRDefault="00AA32B8" w:rsidP="00FE3811">
      <w:pPr>
        <w:pStyle w:val="ListBullet"/>
        <w:rPr>
          <w:lang w:val="es-ES"/>
        </w:rPr>
      </w:pPr>
      <w:r w:rsidRPr="006453BC">
        <w:rPr>
          <w:rFonts w:eastAsia="Arial"/>
          <w:szCs w:val="22"/>
          <w:lang w:val="es-ES"/>
        </w:rPr>
        <w:t>Aliente a los maestros a asistir a un seminario web en vivo y aprender más.</w:t>
      </w:r>
    </w:p>
    <w:p w14:paraId="79CEEC60" w14:textId="77777777" w:rsidR="00FE3811" w:rsidRPr="006453BC" w:rsidRDefault="00FE3811" w:rsidP="00FE3811">
      <w:pPr>
        <w:ind w:right="-360"/>
        <w:rPr>
          <w:rFonts w:cs="Arial"/>
          <w:color w:val="000000" w:themeColor="text1"/>
          <w:szCs w:val="22"/>
          <w:lang w:val="es-ES"/>
        </w:rPr>
      </w:pPr>
    </w:p>
    <w:p w14:paraId="124F2440" w14:textId="0E08FCDD" w:rsidR="00FE3811" w:rsidRPr="006453BC" w:rsidRDefault="00AA32B8" w:rsidP="00FE3811">
      <w:pPr>
        <w:ind w:right="-360"/>
        <w:rPr>
          <w:rFonts w:cs="Arial"/>
          <w:color w:val="000000" w:themeColor="text1"/>
          <w:lang w:val="es-ES"/>
        </w:rPr>
      </w:pPr>
      <w:r w:rsidRPr="006453BC">
        <w:rPr>
          <w:rFonts w:eastAsia="Arial" w:cs="Arial"/>
          <w:szCs w:val="22"/>
          <w:lang w:val="es-ES"/>
        </w:rPr>
        <w:t xml:space="preserve">Como recordatorio, para iniciar sesión y explorar Discovery Education, guarde y use sus credenciales de inicio de sesión en LAUSD: </w:t>
      </w:r>
      <w:hyperlink r:id="rId14" w:history="1">
        <w:r w:rsidRPr="006453BC">
          <w:rPr>
            <w:rFonts w:eastAsia="Arial" w:cs="Arial"/>
            <w:color w:val="3395CF"/>
            <w:szCs w:val="22"/>
            <w:u w:val="single"/>
            <w:lang w:val="es-ES"/>
          </w:rPr>
          <w:t>lausd.discoveryeducation.com</w:t>
        </w:r>
      </w:hyperlink>
      <w:r w:rsidRPr="006453BC">
        <w:rPr>
          <w:rFonts w:eastAsia="Arial" w:cs="Arial"/>
          <w:color w:val="505050"/>
          <w:szCs w:val="22"/>
          <w:lang w:val="es-ES"/>
        </w:rPr>
        <w:t xml:space="preserve">. </w:t>
      </w:r>
      <w:r w:rsidRPr="006453BC">
        <w:rPr>
          <w:rFonts w:eastAsia="Arial" w:cs="Arial"/>
          <w:szCs w:val="22"/>
          <w:lang w:val="es-ES"/>
        </w:rPr>
        <w:t xml:space="preserve">Si necesita ayuda para acceder a sus recursos de Discovery Education, puede encontrar asistencia en </w:t>
      </w:r>
      <w:hyperlink r:id="rId15" w:history="1">
        <w:r w:rsidRPr="006453BC">
          <w:rPr>
            <w:rFonts w:eastAsia="Arial" w:cs="Arial"/>
            <w:color w:val="3395CF"/>
            <w:szCs w:val="22"/>
            <w:u w:val="single"/>
            <w:lang w:val="es-ES"/>
          </w:rPr>
          <w:t>discoveryeducation.com/learn/LAUSD</w:t>
        </w:r>
      </w:hyperlink>
      <w:r w:rsidRPr="006453BC">
        <w:rPr>
          <w:rFonts w:eastAsia="Arial" w:cs="Arial"/>
          <w:color w:val="505050"/>
          <w:szCs w:val="22"/>
          <w:lang w:val="es-ES"/>
        </w:rPr>
        <w:t>.</w:t>
      </w:r>
    </w:p>
    <w:p w14:paraId="012E6B05" w14:textId="77777777" w:rsidR="00FE3811" w:rsidRPr="006453BC" w:rsidRDefault="00FE3811" w:rsidP="00FE3811">
      <w:pPr>
        <w:ind w:right="-360"/>
        <w:rPr>
          <w:rFonts w:cs="Arial"/>
          <w:color w:val="000000" w:themeColor="text1"/>
          <w:szCs w:val="22"/>
          <w:lang w:val="es-ES"/>
        </w:rPr>
      </w:pPr>
    </w:p>
    <w:p w14:paraId="6CCC4208" w14:textId="77777777" w:rsidR="0068596F" w:rsidRPr="006453BC" w:rsidRDefault="00AA32B8" w:rsidP="00FE3811">
      <w:pPr>
        <w:ind w:right="-360"/>
        <w:rPr>
          <w:rFonts w:cs="Arial"/>
          <w:b/>
          <w:color w:val="000000" w:themeColor="text1"/>
          <w:szCs w:val="22"/>
          <w:lang w:val="es-ES"/>
        </w:rPr>
      </w:pPr>
      <w:r w:rsidRPr="006453BC">
        <w:rPr>
          <w:rFonts w:eastAsia="Arial" w:cs="Arial"/>
          <w:color w:val="000000"/>
          <w:szCs w:val="22"/>
          <w:lang w:val="es-ES"/>
        </w:rPr>
        <w:t>Atentamente.</w:t>
      </w:r>
    </w:p>
    <w:sectPr w:rsidR="0068596F" w:rsidRPr="006453BC" w:rsidSect="00DB45E2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ADB07" w14:textId="77777777" w:rsidR="00D2364E" w:rsidRDefault="00D2364E">
      <w:pPr>
        <w:spacing w:line="240" w:lineRule="auto"/>
      </w:pPr>
      <w:r>
        <w:separator/>
      </w:r>
    </w:p>
  </w:endnote>
  <w:endnote w:type="continuationSeparator" w:id="0">
    <w:p w14:paraId="39245A46" w14:textId="77777777" w:rsidR="00D2364E" w:rsidRDefault="00D236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A9E1D9B-86D4-2349-8701-D719FA82DAB3}"/>
    <w:embedBold r:id="rId2" w:fontKey="{59C31295-086F-A44F-96BA-EE4424BBA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C0932A-30D6-FF46-8B7A-8326B5C92CE4}"/>
    <w:embedBold r:id="rId4" w:fontKey="{12EB441A-3780-0544-B211-29F1F18C7BC1}"/>
    <w:embedItalic r:id="rId5" w:fontKey="{E43CA96E-3347-8D4A-B5AD-89D8C8DA91DE}"/>
    <w:embedBoldItalic r:id="rId6" w:fontKey="{2F7184B4-F1C0-4942-A9D9-B201022152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54C7A70-E215-4645-873F-BFD370BA48A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4CEC10A-E13C-A948-B751-4EB27E290A1C}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789F565D-E98E-FA4C-83E6-2D28607246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163B12-D164-EF42-97D3-EF8A9EA7B038}"/>
    <w:embedBold r:id="rId11" w:fontKey="{8A0BC3B0-9158-214B-8319-E8E29334617E}"/>
    <w:embedItalic r:id="rId12" w:fontKey="{F2EBA5C3-2DD3-9547-BA7B-3EFB073A01B3}"/>
    <w:embedBoldItalic r:id="rId13" w:fontKey="{DBEDA97F-A784-6B44-8CF5-1F03EABB35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6C74D6B-6C16-DD4C-9DFD-DDF5582D19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8" w:fontKey="{A77422EF-0553-734A-A40E-67F49E15B5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EFA78951-F445-034C-B303-D950D5C6E448}"/>
    <w:embedBold r:id="rId20" w:fontKey="{81344DA2-F015-5F4B-862F-EC82CFFC3DC5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1" w:fontKey="{C3DB7E65-EE63-9444-8F92-F56A50CDEEDE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2" w:fontKey="{FE994552-F257-7347-ACDF-05EC7DE23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3F4466" w14:textId="77777777" w:rsidR="004D7197" w:rsidRDefault="00AA32B8" w:rsidP="00BC3017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2FDD30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5001167D" w14:textId="77777777" w:rsidR="0068417C" w:rsidRPr="000815CF" w:rsidRDefault="00AA32B8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6453BC">
          <w:rPr>
            <w:noProof/>
          </w:rPr>
          <w:t>2</w:t>
        </w:r>
        <w:r w:rsidRPr="00123855">
          <w:fldChar w:fldCharType="end"/>
        </w:r>
      </w:p>
    </w:sdtContent>
  </w:sdt>
  <w:p w14:paraId="54C8A71B" w14:textId="77777777" w:rsidR="0068417C" w:rsidRPr="00A53E7A" w:rsidRDefault="00AA32B8" w:rsidP="0068417C">
    <w:r>
      <w:rPr>
        <w:rFonts w:ascii="Avenir Light" w:hAnsi="Avenir Light"/>
        <w:noProof/>
      </w:rPr>
      <w:drawing>
        <wp:anchor distT="0" distB="0" distL="114300" distR="114300" simplePos="0" relativeHeight="251675648" behindDoc="1" locked="0" layoutInCell="1" allowOverlap="1" wp14:anchorId="459ADF05" wp14:editId="616A8CFE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BF8DA7" w14:textId="77777777" w:rsidR="0068417C" w:rsidRPr="00861CD1" w:rsidRDefault="00AA32B8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FAFE5BB" wp14:editId="2A0D21A2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2051" style="width:612pt;height:48.95pt;margin-top:630.7pt;margin-left:-1in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-251638784" fillcolor="#124167" stroked="f">
              <v:fill color2="#10bbf1" rotate="t" angle="90" colors="0 #124167;0.5 #3395cf;1 #10bbf1" focus="100%" type="gradient">
                <o:fill v:ext="view" type="gradientUnscaled"/>
              </v:fill>
              <v:shadow on="t" color="black" opacity="22937f" origin=",0.5" offset="0,1.81pt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3FAA0726" w14:textId="77777777" w:rsidR="0068417C" w:rsidRPr="00DB45E2" w:rsidRDefault="00AA32B8" w:rsidP="0068417C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72576" behindDoc="0" locked="0" layoutInCell="1" allowOverlap="1" wp14:anchorId="54D01081" wp14:editId="4D15F7BC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ECDBD17" wp14:editId="15DBF460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39D496" w14:textId="77777777" w:rsidR="0068417C" w:rsidRPr="00391EB3" w:rsidRDefault="00AA32B8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709D5555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2052" type="#_x0000_t202" style="width:140pt;height:19.8pt;margin-top:11.2pt;margin-left:334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<v:textbox>
                <w:txbxContent>
                  <w:p w:rsidR="0068417C" w:rsidRPr="00391EB3" w:rsidP="0068417C" w14:paraId="747729EC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68417C" w:rsidP="0068417C" w14:paraId="02EB378F" w14:textId="77777777"/>
                </w:txbxContent>
              </v:textbox>
            </v:shape>
          </w:pict>
        </mc:Fallback>
      </mc:AlternateContent>
    </w:r>
  </w:p>
  <w:p w14:paraId="78E12195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52C1BA49" w14:textId="77777777" w:rsidR="00DB45E2" w:rsidRPr="000815CF" w:rsidRDefault="00AA32B8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rPr>
            <w:noProof/>
          </w:rPr>
          <w:t>1</w:t>
        </w:r>
        <w:r w:rsidRPr="00123855">
          <w:fldChar w:fldCharType="end"/>
        </w:r>
      </w:p>
    </w:sdtContent>
  </w:sdt>
  <w:p w14:paraId="6D1462F3" w14:textId="77777777" w:rsidR="00DB45E2" w:rsidRPr="00A53E7A" w:rsidRDefault="00AA32B8" w:rsidP="00DB45E2"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FA5CC52" wp14:editId="769C586D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5" o:spid="_x0000_s2054" style="width:612pt;height:48.95pt;margin-top:647.95pt;margin-left:-1in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-251644928" fillcolor="#124167" stroked="f">
              <v:fill color2="#10bbf1" rotate="t" angle="90" colors="0 #124167;0.5 #3395cf;1 #10bbf1" focus="100%" type="gradient">
                <o:fill v:ext="view" type="gradientUnscaled"/>
              </v:fill>
              <v:shadow on="t" color="black" opacity="22937f" origin=",0.5" offset="0,1.81pt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66F94A5A" wp14:editId="04A6492C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238892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24FBB7" w14:textId="77777777" w:rsidR="00DB45E2" w:rsidRPr="00A53E7A" w:rsidRDefault="00AA32B8" w:rsidP="00DB45E2">
    <w:r w:rsidRPr="00A53E7A">
      <w:tab/>
    </w:r>
  </w:p>
  <w:p w14:paraId="1FD963A4" w14:textId="77777777" w:rsidR="00DB45E2" w:rsidRPr="00861CD1" w:rsidRDefault="00AA32B8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51D4BA" wp14:editId="305AE92B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4953D9" w14:textId="77777777" w:rsidR="00DB45E2" w:rsidRPr="00391EB3" w:rsidRDefault="00AA32B8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7522611A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055" type="#_x0000_t202" style="width:140pt;height:19.8pt;margin-top:14pt;margin-left:334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8480" filled="f" stroked="f" strokeweight="0.5pt">
              <v:textbox>
                <w:txbxContent>
                  <w:p w:rsidR="00DB45E2" w:rsidRPr="00391EB3" w:rsidP="00DB45E2" w14:paraId="634C4183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DB45E2" w:rsidP="00DB45E2" w14:paraId="0A37501D" w14:textId="77777777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6432" behindDoc="0" locked="0" layoutInCell="1" allowOverlap="1" wp14:anchorId="2AAFEB5E" wp14:editId="39E53955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053668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eastAsia="Avenir Light" w:hAnsi="Avenir Light"/>
        <w:color w:val="FFFFFF"/>
        <w:szCs w:val="22"/>
        <w:lang w:val="es-ES_tradnl"/>
      </w:rPr>
      <w:tab/>
      <w:t xml:space="preserve"> </w:t>
    </w:r>
    <w:r>
      <w:rPr>
        <w:rFonts w:ascii="Avenir Light" w:eastAsia="Avenir Light" w:hAnsi="Avenir Light"/>
        <w:color w:val="FFFFFF"/>
        <w:szCs w:val="22"/>
        <w:lang w:val="es-ES_tradnl"/>
      </w:rPr>
      <w:tab/>
    </w:r>
    <w:r>
      <w:rPr>
        <w:rFonts w:ascii="Avenir Light" w:eastAsia="Avenir Light" w:hAnsi="Avenir Light"/>
        <w:color w:val="FFFFFF"/>
        <w:szCs w:val="22"/>
        <w:lang w:val="es-ES_tradnl"/>
      </w:rPr>
      <w:tab/>
    </w:r>
  </w:p>
  <w:p w14:paraId="71D03AFB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04489" w14:textId="77777777" w:rsidR="00D2364E" w:rsidRDefault="00D2364E">
      <w:pPr>
        <w:spacing w:line="240" w:lineRule="auto"/>
      </w:pPr>
      <w:r>
        <w:separator/>
      </w:r>
    </w:p>
  </w:footnote>
  <w:footnote w:type="continuationSeparator" w:id="0">
    <w:p w14:paraId="7AE75519" w14:textId="77777777" w:rsidR="00D2364E" w:rsidRDefault="00D236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0CBC1" w14:textId="77777777" w:rsidR="00D8562E" w:rsidRPr="00FE39B9" w:rsidRDefault="00AA32B8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60288" behindDoc="1" locked="0" layoutInCell="1" allowOverlap="1" wp14:anchorId="060D696F" wp14:editId="4B9285E4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274901" wp14:editId="312888A6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9D556F5" w14:textId="77777777" w:rsidR="00391EB3" w:rsidRPr="00391EB3" w:rsidRDefault="00AA32B8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7875D01D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49" type="#_x0000_t202" style="width:136.55pt;height:18.3pt;margin-top:-81.25pt;margin-left:33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ed="f" strokeweight="0.5pt">
              <v:textbox>
                <w:txbxContent>
                  <w:p w:rsidR="00391EB3" w:rsidRPr="00391EB3" w:rsidP="00391EB3" w14:paraId="1A5E5F5E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391EB3" w:rsidRPr="00391EB3" w14:paraId="672A6659" w14:textId="648C1BA6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0F279C" wp14:editId="0F6F8DAD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DE74AF" w14:textId="77777777" w:rsidR="00B51A1A" w:rsidRPr="00272E6F" w:rsidRDefault="00AA32B8" w:rsidP="00272E6F">
                          <w:pPr>
                            <w:pStyle w:val="OptionalHeader1"/>
                          </w:pPr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EndPr/>
                            <w:sdtContent>
                              <w:r>
                                <w:rPr>
                                  <w:rFonts w:eastAsia="Arial"/>
                                  <w:color w:val="F79646"/>
                                  <w:lang w:val="es-ES_tradnl"/>
                                </w:rPr>
                                <w:t>Header 1</w:t>
                              </w:r>
                            </w:sdtContent>
                          </w:sdt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 </w:t>
                          </w:r>
                        </w:p>
                        <w:p w14:paraId="0E2F3924" w14:textId="77777777" w:rsidR="002F3039" w:rsidRPr="00F8680B" w:rsidRDefault="00AA32B8" w:rsidP="009E667B">
                          <w:pPr>
                            <w:pStyle w:val="HeaderDocumentName"/>
                          </w:pPr>
                          <w:r>
                            <w:rPr>
                              <w:rFonts w:eastAsia="Arial"/>
                              <w:szCs w:val="24"/>
                              <w:lang w:val="es-ES_tradnl"/>
                            </w:rP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2050" type="#_x0000_t202" style="width:297.6pt;height:64.8pt;margin-top:9.9pt;margin-left:226.6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2336" fillcolor="white" stroked="f" strokeweight="0.5pt">
              <v:textbox>
                <w:txbxContent>
                  <w:p w:rsidR="00B51A1A" w:rsidRPr="00272E6F" w:rsidP="00272E6F" w14:paraId="7E099A66" w14:textId="46AE5EB5">
                    <w:pPr>
                      <w:pStyle w:val="OptionalHeader1"/>
                    </w:pPr>
                    <w:r w:rsidRPr="00272E6F">
                      <w:t xml:space="preserve">Optional: </w:t>
                    </w:r>
                    <w:sdt>
                      <w:sdtPr>
                        <w:alias w:val="Field"/>
                        <w:id w:val="1943799081"/>
                        <w:richText/>
                      </w:sdtPr>
                      <w:sdtContent>
                        <w:r w:rsidRPr="00272E6F">
                          <w:t>Header 1</w:t>
                        </w:r>
                      </w:sdtContent>
                    </w:sdt>
                    <w:r w:rsidRPr="00272E6F" w:rsidR="002F3039">
                      <w:t xml:space="preserve"> </w:t>
                    </w:r>
                  </w:p>
                  <w:p w:rsidR="002F3039" w:rsidRPr="00F8680B" w:rsidP="009E667B" w14:paraId="54A35130" w14:textId="726D093A">
                    <w:pPr>
                      <w:pStyle w:val="HeaderDocumentName"/>
                    </w:pPr>
                    <w:r>
                      <w:t>DOCUMENT NAME</w:t>
                    </w:r>
                  </w:p>
                </w:txbxContent>
              </v:textbox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7A257A76" w14:textId="77777777" w:rsidR="0099500A" w:rsidRDefault="0099500A" w:rsidP="002A1D74"/>
  <w:p w14:paraId="0AD7E86C" w14:textId="77777777" w:rsidR="0099500A" w:rsidRDefault="0099500A" w:rsidP="002A1D74"/>
  <w:p w14:paraId="17FC2BE9" w14:textId="77777777" w:rsidR="002A1D74" w:rsidRPr="00A53E7A" w:rsidRDefault="00AA32B8" w:rsidP="002A1D74">
    <w:r w:rsidRPr="00A53E7A">
      <w:tab/>
    </w:r>
  </w:p>
  <w:p w14:paraId="402D57B8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A8975" w14:textId="77777777" w:rsidR="00DB45E2" w:rsidRPr="00DB45E2" w:rsidRDefault="00AA32B8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65408" behindDoc="1" locked="0" layoutInCell="1" allowOverlap="1" wp14:anchorId="323AB242" wp14:editId="10D56E56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797765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F6A358" wp14:editId="1EE55976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1001D23" w14:textId="77777777" w:rsidR="00DB45E2" w:rsidRPr="00391EB3" w:rsidRDefault="00AA32B8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3C6A94E4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053" type="#_x0000_t202" style="width:136.55pt;height:18.3pt;margin-top:-81.25pt;margin-left:33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weight="0.5pt">
              <v:textbox>
                <w:txbxContent>
                  <w:p w:rsidR="00DB45E2" w:rsidRPr="00391EB3" w:rsidP="00DB45E2" w14:paraId="2406B38D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DB45E2" w:rsidRPr="00391EB3" w:rsidP="00DB45E2" w14:paraId="5DAB6C7B" w14:textId="7777777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3C85280" w14:textId="77777777" w:rsidR="00DB45E2" w:rsidRPr="00A53E7A" w:rsidRDefault="00AA32B8" w:rsidP="00DB45E2">
    <w:r w:rsidRPr="00A53E7A">
      <w:tab/>
    </w:r>
  </w:p>
  <w:p w14:paraId="4711E239" w14:textId="77777777" w:rsidR="00DB45E2" w:rsidRPr="00A53E7A" w:rsidRDefault="00DB45E2" w:rsidP="00DB45E2"/>
  <w:p w14:paraId="142089DD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02668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FE4B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1AE8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C8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21A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CE2D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21D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FA0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42F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056A1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88A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2EF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2C6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03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B082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9C5A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8BE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2274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961C3742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53CE7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50B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619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0A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FA4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E3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81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FCE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8B4A384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5240E8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7B82C2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DE4B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88A6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6059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5A9B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186F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C665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BA12CFC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F1BEA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0454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FCBB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A7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B8F5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4C0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26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7E0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B5A0559"/>
    <w:multiLevelType w:val="hybridMultilevel"/>
    <w:tmpl w:val="AEE894A6"/>
    <w:lvl w:ilvl="0" w:tplc="2E584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3B082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A2B5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A2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5EF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7E5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A1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BE0C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5C3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B165F"/>
    <w:multiLevelType w:val="hybridMultilevel"/>
    <w:tmpl w:val="0E24BCD2"/>
    <w:lvl w:ilvl="0" w:tplc="D2CC83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B6917A" w:tentative="1">
      <w:start w:val="1"/>
      <w:numFmt w:val="lowerLetter"/>
      <w:lvlText w:val="%2."/>
      <w:lvlJc w:val="left"/>
      <w:pPr>
        <w:ind w:left="1440" w:hanging="360"/>
      </w:pPr>
    </w:lvl>
    <w:lvl w:ilvl="2" w:tplc="67EC5CEA" w:tentative="1">
      <w:start w:val="1"/>
      <w:numFmt w:val="lowerRoman"/>
      <w:lvlText w:val="%3."/>
      <w:lvlJc w:val="right"/>
      <w:pPr>
        <w:ind w:left="2160" w:hanging="180"/>
      </w:pPr>
    </w:lvl>
    <w:lvl w:ilvl="3" w:tplc="F74842F0" w:tentative="1">
      <w:start w:val="1"/>
      <w:numFmt w:val="decimal"/>
      <w:lvlText w:val="%4."/>
      <w:lvlJc w:val="left"/>
      <w:pPr>
        <w:ind w:left="2880" w:hanging="360"/>
      </w:pPr>
    </w:lvl>
    <w:lvl w:ilvl="4" w:tplc="62C80546" w:tentative="1">
      <w:start w:val="1"/>
      <w:numFmt w:val="lowerLetter"/>
      <w:lvlText w:val="%5."/>
      <w:lvlJc w:val="left"/>
      <w:pPr>
        <w:ind w:left="3600" w:hanging="360"/>
      </w:pPr>
    </w:lvl>
    <w:lvl w:ilvl="5" w:tplc="C1AECA3A" w:tentative="1">
      <w:start w:val="1"/>
      <w:numFmt w:val="lowerRoman"/>
      <w:lvlText w:val="%6."/>
      <w:lvlJc w:val="right"/>
      <w:pPr>
        <w:ind w:left="4320" w:hanging="180"/>
      </w:pPr>
    </w:lvl>
    <w:lvl w:ilvl="6" w:tplc="CF6862EA" w:tentative="1">
      <w:start w:val="1"/>
      <w:numFmt w:val="decimal"/>
      <w:lvlText w:val="%7."/>
      <w:lvlJc w:val="left"/>
      <w:pPr>
        <w:ind w:left="5040" w:hanging="360"/>
      </w:pPr>
    </w:lvl>
    <w:lvl w:ilvl="7" w:tplc="0290A82E" w:tentative="1">
      <w:start w:val="1"/>
      <w:numFmt w:val="lowerLetter"/>
      <w:lvlText w:val="%8."/>
      <w:lvlJc w:val="left"/>
      <w:pPr>
        <w:ind w:left="5760" w:hanging="360"/>
      </w:pPr>
    </w:lvl>
    <w:lvl w:ilvl="8" w:tplc="6D527E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71C76"/>
    <w:multiLevelType w:val="hybridMultilevel"/>
    <w:tmpl w:val="11E87024"/>
    <w:lvl w:ilvl="0" w:tplc="B0DEAC6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ED9CF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E05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589A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4E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3ABE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83D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EF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24B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7730F"/>
    <w:multiLevelType w:val="hybridMultilevel"/>
    <w:tmpl w:val="A02E8EAA"/>
    <w:lvl w:ilvl="0" w:tplc="277AD4F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3F2C0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505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8A0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474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8C47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00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C92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C61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92A23"/>
    <w:multiLevelType w:val="hybridMultilevel"/>
    <w:tmpl w:val="5EE83D1E"/>
    <w:lvl w:ilvl="0" w:tplc="EE3AD42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FA20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C8F8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FAD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EA1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5A5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408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427A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6A9D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925F0"/>
    <w:multiLevelType w:val="hybridMultilevel"/>
    <w:tmpl w:val="2690DF1A"/>
    <w:lvl w:ilvl="0" w:tplc="8D70A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4EB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8C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A3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E6D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2EF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50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62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C34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63B59"/>
    <w:multiLevelType w:val="hybridMultilevel"/>
    <w:tmpl w:val="0A42F14C"/>
    <w:lvl w:ilvl="0" w:tplc="348A1BA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B91E38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AE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C9C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ED6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540A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815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AA9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EED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052A36"/>
    <w:multiLevelType w:val="hybridMultilevel"/>
    <w:tmpl w:val="127ED78A"/>
    <w:lvl w:ilvl="0" w:tplc="FD80C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42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E87F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8D6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A1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7EA1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929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301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B025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582CF0"/>
    <w:multiLevelType w:val="hybridMultilevel"/>
    <w:tmpl w:val="BEBE1276"/>
    <w:lvl w:ilvl="0" w:tplc="ED00A90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5FB4FE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723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6A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0B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D6DA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CC3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32E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ADA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396936"/>
    <w:multiLevelType w:val="hybridMultilevel"/>
    <w:tmpl w:val="A208846C"/>
    <w:lvl w:ilvl="0" w:tplc="2D349EB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B1FC8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AC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68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1E1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869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04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B275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A693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563995"/>
    <w:multiLevelType w:val="hybridMultilevel"/>
    <w:tmpl w:val="A634B220"/>
    <w:lvl w:ilvl="0" w:tplc="A3568B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F56A148" w:tentative="1">
      <w:start w:val="1"/>
      <w:numFmt w:val="lowerLetter"/>
      <w:lvlText w:val="%2."/>
      <w:lvlJc w:val="left"/>
      <w:pPr>
        <w:ind w:left="1440" w:hanging="360"/>
      </w:pPr>
    </w:lvl>
    <w:lvl w:ilvl="2" w:tplc="EB84C2B0" w:tentative="1">
      <w:start w:val="1"/>
      <w:numFmt w:val="lowerRoman"/>
      <w:lvlText w:val="%3."/>
      <w:lvlJc w:val="right"/>
      <w:pPr>
        <w:ind w:left="2160" w:hanging="180"/>
      </w:pPr>
    </w:lvl>
    <w:lvl w:ilvl="3" w:tplc="519AF3AE" w:tentative="1">
      <w:start w:val="1"/>
      <w:numFmt w:val="decimal"/>
      <w:lvlText w:val="%4."/>
      <w:lvlJc w:val="left"/>
      <w:pPr>
        <w:ind w:left="2880" w:hanging="360"/>
      </w:pPr>
    </w:lvl>
    <w:lvl w:ilvl="4" w:tplc="126E7E1E" w:tentative="1">
      <w:start w:val="1"/>
      <w:numFmt w:val="lowerLetter"/>
      <w:lvlText w:val="%5."/>
      <w:lvlJc w:val="left"/>
      <w:pPr>
        <w:ind w:left="3600" w:hanging="360"/>
      </w:pPr>
    </w:lvl>
    <w:lvl w:ilvl="5" w:tplc="E8546A00" w:tentative="1">
      <w:start w:val="1"/>
      <w:numFmt w:val="lowerRoman"/>
      <w:lvlText w:val="%6."/>
      <w:lvlJc w:val="right"/>
      <w:pPr>
        <w:ind w:left="4320" w:hanging="180"/>
      </w:pPr>
    </w:lvl>
    <w:lvl w:ilvl="6" w:tplc="03F2B7B0" w:tentative="1">
      <w:start w:val="1"/>
      <w:numFmt w:val="decimal"/>
      <w:lvlText w:val="%7."/>
      <w:lvlJc w:val="left"/>
      <w:pPr>
        <w:ind w:left="5040" w:hanging="360"/>
      </w:pPr>
    </w:lvl>
    <w:lvl w:ilvl="7" w:tplc="73422268" w:tentative="1">
      <w:start w:val="1"/>
      <w:numFmt w:val="lowerLetter"/>
      <w:lvlText w:val="%8."/>
      <w:lvlJc w:val="left"/>
      <w:pPr>
        <w:ind w:left="5760" w:hanging="360"/>
      </w:pPr>
    </w:lvl>
    <w:lvl w:ilvl="8" w:tplc="3A98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9E2BC7"/>
    <w:multiLevelType w:val="hybridMultilevel"/>
    <w:tmpl w:val="504CC402"/>
    <w:lvl w:ilvl="0" w:tplc="BFDAC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CC1A8D8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BB1CCCB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2F096A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69078C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2AEC2E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16E248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1AA84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9BEFFF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01941BB"/>
    <w:multiLevelType w:val="hybridMultilevel"/>
    <w:tmpl w:val="3300DAE4"/>
    <w:lvl w:ilvl="0" w:tplc="327E76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92B026" w:tentative="1">
      <w:start w:val="1"/>
      <w:numFmt w:val="lowerLetter"/>
      <w:lvlText w:val="%2."/>
      <w:lvlJc w:val="left"/>
      <w:pPr>
        <w:ind w:left="1440" w:hanging="360"/>
      </w:pPr>
    </w:lvl>
    <w:lvl w:ilvl="2" w:tplc="22FC8764" w:tentative="1">
      <w:start w:val="1"/>
      <w:numFmt w:val="lowerRoman"/>
      <w:lvlText w:val="%3."/>
      <w:lvlJc w:val="right"/>
      <w:pPr>
        <w:ind w:left="2160" w:hanging="180"/>
      </w:pPr>
    </w:lvl>
    <w:lvl w:ilvl="3" w:tplc="77A4675C" w:tentative="1">
      <w:start w:val="1"/>
      <w:numFmt w:val="decimal"/>
      <w:lvlText w:val="%4."/>
      <w:lvlJc w:val="left"/>
      <w:pPr>
        <w:ind w:left="2880" w:hanging="360"/>
      </w:pPr>
    </w:lvl>
    <w:lvl w:ilvl="4" w:tplc="ADCAA53E" w:tentative="1">
      <w:start w:val="1"/>
      <w:numFmt w:val="lowerLetter"/>
      <w:lvlText w:val="%5."/>
      <w:lvlJc w:val="left"/>
      <w:pPr>
        <w:ind w:left="3600" w:hanging="360"/>
      </w:pPr>
    </w:lvl>
    <w:lvl w:ilvl="5" w:tplc="EC7A8608" w:tentative="1">
      <w:start w:val="1"/>
      <w:numFmt w:val="lowerRoman"/>
      <w:lvlText w:val="%6."/>
      <w:lvlJc w:val="right"/>
      <w:pPr>
        <w:ind w:left="4320" w:hanging="180"/>
      </w:pPr>
    </w:lvl>
    <w:lvl w:ilvl="6" w:tplc="64884688" w:tentative="1">
      <w:start w:val="1"/>
      <w:numFmt w:val="decimal"/>
      <w:lvlText w:val="%7."/>
      <w:lvlJc w:val="left"/>
      <w:pPr>
        <w:ind w:left="5040" w:hanging="360"/>
      </w:pPr>
    </w:lvl>
    <w:lvl w:ilvl="7" w:tplc="2CEA7EF0" w:tentative="1">
      <w:start w:val="1"/>
      <w:numFmt w:val="lowerLetter"/>
      <w:lvlText w:val="%8."/>
      <w:lvlJc w:val="left"/>
      <w:pPr>
        <w:ind w:left="5760" w:hanging="360"/>
      </w:pPr>
    </w:lvl>
    <w:lvl w:ilvl="8" w:tplc="476A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53400ADF"/>
    <w:multiLevelType w:val="hybridMultilevel"/>
    <w:tmpl w:val="872AE234"/>
    <w:lvl w:ilvl="0" w:tplc="354C11C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C268B1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3CE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211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0B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26B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A3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00D7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B4AF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8766F4"/>
    <w:multiLevelType w:val="hybridMultilevel"/>
    <w:tmpl w:val="D840D148"/>
    <w:lvl w:ilvl="0" w:tplc="FC54E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CE2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5AB3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235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05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CA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26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2B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7A11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D118B"/>
    <w:multiLevelType w:val="hybridMultilevel"/>
    <w:tmpl w:val="632AC132"/>
    <w:lvl w:ilvl="0" w:tplc="83EEE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ECE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87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EE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CC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7A7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237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6A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EEC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7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44653"/>
    <w:multiLevelType w:val="hybridMultilevel"/>
    <w:tmpl w:val="266C4998"/>
    <w:lvl w:ilvl="0" w:tplc="E21CDA44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21787D9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36AC8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FA201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6C24EA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D04A19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3A471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C44C1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B90865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2CC7C58"/>
    <w:multiLevelType w:val="hybridMultilevel"/>
    <w:tmpl w:val="0936B8E2"/>
    <w:lvl w:ilvl="0" w:tplc="0298D156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B6A20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94BE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46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E8E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8251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647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46A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B60C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45141"/>
    <w:multiLevelType w:val="hybridMultilevel"/>
    <w:tmpl w:val="B7FA6D0C"/>
    <w:lvl w:ilvl="0" w:tplc="EB00F06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9D040AD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5E86C4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754441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61AFE2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1B8C19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54670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B66856E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D3E0C38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67556231"/>
    <w:multiLevelType w:val="hybridMultilevel"/>
    <w:tmpl w:val="7DCA2C44"/>
    <w:lvl w:ilvl="0" w:tplc="40544D5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5F6FC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46D0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02C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22E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485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E85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203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E0A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5A7C7F"/>
    <w:multiLevelType w:val="hybridMultilevel"/>
    <w:tmpl w:val="9CE23982"/>
    <w:lvl w:ilvl="0" w:tplc="17DEF18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67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AA1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837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1C2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E34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87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06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FA19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551D0"/>
    <w:multiLevelType w:val="hybridMultilevel"/>
    <w:tmpl w:val="9DD802CC"/>
    <w:lvl w:ilvl="0" w:tplc="FB103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4C34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DC0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CB2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CA6D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381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BA3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EB2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F42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774008"/>
    <w:multiLevelType w:val="hybridMultilevel"/>
    <w:tmpl w:val="6FE4FCE4"/>
    <w:lvl w:ilvl="0" w:tplc="3E165F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95AEA3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609F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ED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662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FEC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22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413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42C0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7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DF1E26"/>
    <w:multiLevelType w:val="hybridMultilevel"/>
    <w:tmpl w:val="8C065E04"/>
    <w:lvl w:ilvl="0" w:tplc="688E8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430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2227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C8B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A0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06C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EB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046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1604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16"/>
  </w:num>
  <w:num w:numId="4">
    <w:abstractNumId w:val="47"/>
  </w:num>
  <w:num w:numId="5">
    <w:abstractNumId w:val="28"/>
  </w:num>
  <w:num w:numId="6">
    <w:abstractNumId w:val="35"/>
  </w:num>
  <w:num w:numId="7">
    <w:abstractNumId w:val="15"/>
  </w:num>
  <w:num w:numId="8">
    <w:abstractNumId w:val="14"/>
  </w:num>
  <w:num w:numId="9">
    <w:abstractNumId w:val="39"/>
  </w:num>
  <w:num w:numId="10">
    <w:abstractNumId w:val="27"/>
  </w:num>
  <w:num w:numId="11">
    <w:abstractNumId w:val="17"/>
  </w:num>
  <w:num w:numId="12">
    <w:abstractNumId w:val="31"/>
  </w:num>
  <w:num w:numId="13">
    <w:abstractNumId w:val="29"/>
  </w:num>
  <w:num w:numId="14">
    <w:abstractNumId w:val="26"/>
  </w:num>
  <w:num w:numId="15">
    <w:abstractNumId w:val="12"/>
  </w:num>
  <w:num w:numId="16">
    <w:abstractNumId w:val="48"/>
  </w:num>
  <w:num w:numId="17">
    <w:abstractNumId w:val="45"/>
  </w:num>
  <w:num w:numId="18">
    <w:abstractNumId w:val="21"/>
  </w:num>
  <w:num w:numId="19">
    <w:abstractNumId w:val="13"/>
  </w:num>
  <w:num w:numId="20">
    <w:abstractNumId w:val="33"/>
  </w:num>
  <w:num w:numId="21">
    <w:abstractNumId w:val="20"/>
  </w:num>
  <w:num w:numId="22">
    <w:abstractNumId w:val="40"/>
  </w:num>
  <w:num w:numId="23">
    <w:abstractNumId w:val="41"/>
  </w:num>
  <w:num w:numId="24">
    <w:abstractNumId w:val="25"/>
  </w:num>
  <w:num w:numId="25">
    <w:abstractNumId w:val="22"/>
  </w:num>
  <w:num w:numId="26">
    <w:abstractNumId w:val="10"/>
  </w:num>
  <w:num w:numId="27">
    <w:abstractNumId w:val="32"/>
  </w:num>
  <w:num w:numId="28">
    <w:abstractNumId w:val="18"/>
  </w:num>
  <w:num w:numId="29">
    <w:abstractNumId w:val="38"/>
  </w:num>
  <w:num w:numId="30">
    <w:abstractNumId w:val="44"/>
  </w:num>
  <w:num w:numId="31">
    <w:abstractNumId w:val="30"/>
  </w:num>
  <w:num w:numId="32">
    <w:abstractNumId w:val="43"/>
  </w:num>
  <w:num w:numId="33">
    <w:abstractNumId w:val="42"/>
  </w:num>
  <w:num w:numId="34">
    <w:abstractNumId w:val="11"/>
  </w:num>
  <w:num w:numId="35">
    <w:abstractNumId w:val="36"/>
  </w:num>
  <w:num w:numId="36">
    <w:abstractNumId w:val="46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8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9"/>
  </w:num>
  <w:num w:numId="47">
    <w:abstractNumId w:val="23"/>
  </w:num>
  <w:num w:numId="48">
    <w:abstractNumId w:val="19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embedTrueTypeFonts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1C1"/>
    <w:rsid w:val="000038B7"/>
    <w:rsid w:val="00004152"/>
    <w:rsid w:val="00006E99"/>
    <w:rsid w:val="00010733"/>
    <w:rsid w:val="0001513E"/>
    <w:rsid w:val="0002050E"/>
    <w:rsid w:val="00024443"/>
    <w:rsid w:val="00025BE3"/>
    <w:rsid w:val="00036171"/>
    <w:rsid w:val="000425AC"/>
    <w:rsid w:val="00055768"/>
    <w:rsid w:val="000658D8"/>
    <w:rsid w:val="000815CF"/>
    <w:rsid w:val="00082644"/>
    <w:rsid w:val="00084EE9"/>
    <w:rsid w:val="00093F17"/>
    <w:rsid w:val="000973F7"/>
    <w:rsid w:val="000A161F"/>
    <w:rsid w:val="000A5AD8"/>
    <w:rsid w:val="000A7487"/>
    <w:rsid w:val="000B0F3E"/>
    <w:rsid w:val="000B2207"/>
    <w:rsid w:val="000E01B0"/>
    <w:rsid w:val="000E0FF5"/>
    <w:rsid w:val="000E2577"/>
    <w:rsid w:val="000F00A6"/>
    <w:rsid w:val="000F1A1A"/>
    <w:rsid w:val="000F61E4"/>
    <w:rsid w:val="00105AEA"/>
    <w:rsid w:val="00114F15"/>
    <w:rsid w:val="00117B80"/>
    <w:rsid w:val="001221F4"/>
    <w:rsid w:val="00123855"/>
    <w:rsid w:val="001241C1"/>
    <w:rsid w:val="00126D74"/>
    <w:rsid w:val="00140536"/>
    <w:rsid w:val="00140F12"/>
    <w:rsid w:val="00143C27"/>
    <w:rsid w:val="00146330"/>
    <w:rsid w:val="00152994"/>
    <w:rsid w:val="00153FB8"/>
    <w:rsid w:val="00170E10"/>
    <w:rsid w:val="00177963"/>
    <w:rsid w:val="0018498A"/>
    <w:rsid w:val="00186125"/>
    <w:rsid w:val="00190DDC"/>
    <w:rsid w:val="00192923"/>
    <w:rsid w:val="001A5BFD"/>
    <w:rsid w:val="001C1779"/>
    <w:rsid w:val="001C5643"/>
    <w:rsid w:val="001C78E6"/>
    <w:rsid w:val="001E11AD"/>
    <w:rsid w:val="001E5713"/>
    <w:rsid w:val="001F2057"/>
    <w:rsid w:val="001F5876"/>
    <w:rsid w:val="00206047"/>
    <w:rsid w:val="0021312F"/>
    <w:rsid w:val="002147AC"/>
    <w:rsid w:val="00223747"/>
    <w:rsid w:val="002362E1"/>
    <w:rsid w:val="002418E6"/>
    <w:rsid w:val="002456C9"/>
    <w:rsid w:val="00272E6F"/>
    <w:rsid w:val="00281089"/>
    <w:rsid w:val="002847FF"/>
    <w:rsid w:val="00291062"/>
    <w:rsid w:val="00292758"/>
    <w:rsid w:val="00292B7F"/>
    <w:rsid w:val="0029440E"/>
    <w:rsid w:val="002A1D74"/>
    <w:rsid w:val="002B1CCE"/>
    <w:rsid w:val="002B4364"/>
    <w:rsid w:val="002B5BD3"/>
    <w:rsid w:val="002B5F0E"/>
    <w:rsid w:val="002B6A8E"/>
    <w:rsid w:val="002B74DB"/>
    <w:rsid w:val="002C1E7F"/>
    <w:rsid w:val="002C2C06"/>
    <w:rsid w:val="002D5FA8"/>
    <w:rsid w:val="002E461E"/>
    <w:rsid w:val="002F0CEE"/>
    <w:rsid w:val="002F1F13"/>
    <w:rsid w:val="002F3039"/>
    <w:rsid w:val="002F6B97"/>
    <w:rsid w:val="003011AB"/>
    <w:rsid w:val="003149E2"/>
    <w:rsid w:val="003167CB"/>
    <w:rsid w:val="00334FA3"/>
    <w:rsid w:val="003360AE"/>
    <w:rsid w:val="00342175"/>
    <w:rsid w:val="00350C5B"/>
    <w:rsid w:val="00354723"/>
    <w:rsid w:val="00356D1B"/>
    <w:rsid w:val="00364039"/>
    <w:rsid w:val="003673A9"/>
    <w:rsid w:val="003833A8"/>
    <w:rsid w:val="00386E74"/>
    <w:rsid w:val="00391B1A"/>
    <w:rsid w:val="00391EB3"/>
    <w:rsid w:val="003A1C3F"/>
    <w:rsid w:val="003A35AF"/>
    <w:rsid w:val="003B3BEA"/>
    <w:rsid w:val="003B6D0A"/>
    <w:rsid w:val="003C4B8A"/>
    <w:rsid w:val="003D54C8"/>
    <w:rsid w:val="003F0352"/>
    <w:rsid w:val="003F6075"/>
    <w:rsid w:val="003F690F"/>
    <w:rsid w:val="00404ACE"/>
    <w:rsid w:val="004078BB"/>
    <w:rsid w:val="004102FE"/>
    <w:rsid w:val="004107BC"/>
    <w:rsid w:val="0042473A"/>
    <w:rsid w:val="004247B0"/>
    <w:rsid w:val="00424DF2"/>
    <w:rsid w:val="00427124"/>
    <w:rsid w:val="00440DEA"/>
    <w:rsid w:val="004420AA"/>
    <w:rsid w:val="00456541"/>
    <w:rsid w:val="00456E17"/>
    <w:rsid w:val="00464071"/>
    <w:rsid w:val="00482ED6"/>
    <w:rsid w:val="00485498"/>
    <w:rsid w:val="00494902"/>
    <w:rsid w:val="00497B5A"/>
    <w:rsid w:val="004A09AD"/>
    <w:rsid w:val="004A1B5C"/>
    <w:rsid w:val="004A1B74"/>
    <w:rsid w:val="004A330F"/>
    <w:rsid w:val="004A3AB5"/>
    <w:rsid w:val="004A6CE5"/>
    <w:rsid w:val="004A6FEF"/>
    <w:rsid w:val="004B5D0D"/>
    <w:rsid w:val="004B6D1A"/>
    <w:rsid w:val="004C2EA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5025"/>
    <w:rsid w:val="00526B04"/>
    <w:rsid w:val="00533A21"/>
    <w:rsid w:val="00537F1D"/>
    <w:rsid w:val="005402F5"/>
    <w:rsid w:val="00571438"/>
    <w:rsid w:val="0057215E"/>
    <w:rsid w:val="005763F6"/>
    <w:rsid w:val="00590981"/>
    <w:rsid w:val="005A1345"/>
    <w:rsid w:val="005A4670"/>
    <w:rsid w:val="005A5504"/>
    <w:rsid w:val="005B41CC"/>
    <w:rsid w:val="005B4D83"/>
    <w:rsid w:val="005C01B5"/>
    <w:rsid w:val="005C0D8A"/>
    <w:rsid w:val="005D1302"/>
    <w:rsid w:val="005D1B62"/>
    <w:rsid w:val="005D32DF"/>
    <w:rsid w:val="005D557A"/>
    <w:rsid w:val="005D7614"/>
    <w:rsid w:val="005E3B99"/>
    <w:rsid w:val="005E743D"/>
    <w:rsid w:val="00602B1E"/>
    <w:rsid w:val="0060474B"/>
    <w:rsid w:val="0062310F"/>
    <w:rsid w:val="00625F4B"/>
    <w:rsid w:val="00631D99"/>
    <w:rsid w:val="00631DAB"/>
    <w:rsid w:val="00633F39"/>
    <w:rsid w:val="00640BFB"/>
    <w:rsid w:val="00644A09"/>
    <w:rsid w:val="0064516A"/>
    <w:rsid w:val="006453BC"/>
    <w:rsid w:val="00646A9F"/>
    <w:rsid w:val="00652397"/>
    <w:rsid w:val="00656772"/>
    <w:rsid w:val="00656C70"/>
    <w:rsid w:val="00656F7C"/>
    <w:rsid w:val="006600F3"/>
    <w:rsid w:val="00680579"/>
    <w:rsid w:val="0068417C"/>
    <w:rsid w:val="0068596F"/>
    <w:rsid w:val="00690231"/>
    <w:rsid w:val="00690C07"/>
    <w:rsid w:val="00690FB2"/>
    <w:rsid w:val="00692F5A"/>
    <w:rsid w:val="0069313B"/>
    <w:rsid w:val="006A0369"/>
    <w:rsid w:val="006A0A3C"/>
    <w:rsid w:val="006A0B35"/>
    <w:rsid w:val="006A3657"/>
    <w:rsid w:val="006A57A7"/>
    <w:rsid w:val="006B163E"/>
    <w:rsid w:val="006B7A8B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088C"/>
    <w:rsid w:val="00752786"/>
    <w:rsid w:val="0075534B"/>
    <w:rsid w:val="00761203"/>
    <w:rsid w:val="00761F8B"/>
    <w:rsid w:val="00765088"/>
    <w:rsid w:val="00765308"/>
    <w:rsid w:val="00766267"/>
    <w:rsid w:val="00766B24"/>
    <w:rsid w:val="00773F64"/>
    <w:rsid w:val="007754D4"/>
    <w:rsid w:val="00777820"/>
    <w:rsid w:val="0078186B"/>
    <w:rsid w:val="00783C8B"/>
    <w:rsid w:val="00785C90"/>
    <w:rsid w:val="00787C2A"/>
    <w:rsid w:val="00792B55"/>
    <w:rsid w:val="00792E9D"/>
    <w:rsid w:val="00795D66"/>
    <w:rsid w:val="0079692F"/>
    <w:rsid w:val="007A2D27"/>
    <w:rsid w:val="007A63B9"/>
    <w:rsid w:val="007A6C05"/>
    <w:rsid w:val="007A719D"/>
    <w:rsid w:val="007A7E52"/>
    <w:rsid w:val="007F6E01"/>
    <w:rsid w:val="00802074"/>
    <w:rsid w:val="00810536"/>
    <w:rsid w:val="00812FF9"/>
    <w:rsid w:val="008167B9"/>
    <w:rsid w:val="00822FF2"/>
    <w:rsid w:val="0082711C"/>
    <w:rsid w:val="0083769F"/>
    <w:rsid w:val="00861CD1"/>
    <w:rsid w:val="00862916"/>
    <w:rsid w:val="00863AF7"/>
    <w:rsid w:val="00872EEC"/>
    <w:rsid w:val="008743AB"/>
    <w:rsid w:val="00876F64"/>
    <w:rsid w:val="00894109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E25F6"/>
    <w:rsid w:val="008E2C4C"/>
    <w:rsid w:val="008E33E3"/>
    <w:rsid w:val="008F129A"/>
    <w:rsid w:val="008F7A81"/>
    <w:rsid w:val="0090389D"/>
    <w:rsid w:val="00903F38"/>
    <w:rsid w:val="00925778"/>
    <w:rsid w:val="00925ED4"/>
    <w:rsid w:val="00926891"/>
    <w:rsid w:val="00933407"/>
    <w:rsid w:val="009354E9"/>
    <w:rsid w:val="009377F5"/>
    <w:rsid w:val="00945417"/>
    <w:rsid w:val="009474E1"/>
    <w:rsid w:val="0095547C"/>
    <w:rsid w:val="009578D6"/>
    <w:rsid w:val="00960799"/>
    <w:rsid w:val="00964A16"/>
    <w:rsid w:val="009802CA"/>
    <w:rsid w:val="00990671"/>
    <w:rsid w:val="0099500A"/>
    <w:rsid w:val="009A17E9"/>
    <w:rsid w:val="009B7A86"/>
    <w:rsid w:val="009C34A0"/>
    <w:rsid w:val="009C79C0"/>
    <w:rsid w:val="009D30BE"/>
    <w:rsid w:val="009D4A41"/>
    <w:rsid w:val="009E0240"/>
    <w:rsid w:val="009E1E10"/>
    <w:rsid w:val="009E667B"/>
    <w:rsid w:val="00A0008D"/>
    <w:rsid w:val="00A12C75"/>
    <w:rsid w:val="00A1434D"/>
    <w:rsid w:val="00A14B1F"/>
    <w:rsid w:val="00A327DC"/>
    <w:rsid w:val="00A400EF"/>
    <w:rsid w:val="00A472DD"/>
    <w:rsid w:val="00A53E7A"/>
    <w:rsid w:val="00A642FF"/>
    <w:rsid w:val="00A64B2B"/>
    <w:rsid w:val="00A8019D"/>
    <w:rsid w:val="00A84DBD"/>
    <w:rsid w:val="00AA32B8"/>
    <w:rsid w:val="00AA598A"/>
    <w:rsid w:val="00AA5E55"/>
    <w:rsid w:val="00AA5FC8"/>
    <w:rsid w:val="00AA7654"/>
    <w:rsid w:val="00AB14F1"/>
    <w:rsid w:val="00AB2046"/>
    <w:rsid w:val="00AB4195"/>
    <w:rsid w:val="00AC1FE9"/>
    <w:rsid w:val="00AC2FF7"/>
    <w:rsid w:val="00AC3EAE"/>
    <w:rsid w:val="00AC5F2B"/>
    <w:rsid w:val="00AF0DED"/>
    <w:rsid w:val="00AF37EA"/>
    <w:rsid w:val="00AF5B10"/>
    <w:rsid w:val="00B045FE"/>
    <w:rsid w:val="00B06D89"/>
    <w:rsid w:val="00B120BE"/>
    <w:rsid w:val="00B14360"/>
    <w:rsid w:val="00B17678"/>
    <w:rsid w:val="00B3091D"/>
    <w:rsid w:val="00B355E7"/>
    <w:rsid w:val="00B43F18"/>
    <w:rsid w:val="00B51A1A"/>
    <w:rsid w:val="00B55180"/>
    <w:rsid w:val="00B573BE"/>
    <w:rsid w:val="00B639E9"/>
    <w:rsid w:val="00B8165D"/>
    <w:rsid w:val="00B82275"/>
    <w:rsid w:val="00B83BE5"/>
    <w:rsid w:val="00BB06AC"/>
    <w:rsid w:val="00BB0894"/>
    <w:rsid w:val="00BB116E"/>
    <w:rsid w:val="00BB2E9B"/>
    <w:rsid w:val="00BC3017"/>
    <w:rsid w:val="00BC75F8"/>
    <w:rsid w:val="00BD087A"/>
    <w:rsid w:val="00BD32A2"/>
    <w:rsid w:val="00BD7A4A"/>
    <w:rsid w:val="00BF584B"/>
    <w:rsid w:val="00BF5B11"/>
    <w:rsid w:val="00C14D60"/>
    <w:rsid w:val="00C2029F"/>
    <w:rsid w:val="00C236CE"/>
    <w:rsid w:val="00C24643"/>
    <w:rsid w:val="00C30DF7"/>
    <w:rsid w:val="00C539F7"/>
    <w:rsid w:val="00C66753"/>
    <w:rsid w:val="00C6757C"/>
    <w:rsid w:val="00C67744"/>
    <w:rsid w:val="00C83FFE"/>
    <w:rsid w:val="00C86BB4"/>
    <w:rsid w:val="00C9102E"/>
    <w:rsid w:val="00C91C79"/>
    <w:rsid w:val="00C94687"/>
    <w:rsid w:val="00C95C9B"/>
    <w:rsid w:val="00CA21BE"/>
    <w:rsid w:val="00CA3D67"/>
    <w:rsid w:val="00CB2CDA"/>
    <w:rsid w:val="00CC412E"/>
    <w:rsid w:val="00CC5631"/>
    <w:rsid w:val="00CD0F7F"/>
    <w:rsid w:val="00CE75EE"/>
    <w:rsid w:val="00CF20E8"/>
    <w:rsid w:val="00D01B8B"/>
    <w:rsid w:val="00D1063B"/>
    <w:rsid w:val="00D22844"/>
    <w:rsid w:val="00D2364E"/>
    <w:rsid w:val="00D35FF0"/>
    <w:rsid w:val="00D3730F"/>
    <w:rsid w:val="00D41E20"/>
    <w:rsid w:val="00D42161"/>
    <w:rsid w:val="00D54258"/>
    <w:rsid w:val="00D55E94"/>
    <w:rsid w:val="00D57F9C"/>
    <w:rsid w:val="00D61905"/>
    <w:rsid w:val="00D740E6"/>
    <w:rsid w:val="00D74A70"/>
    <w:rsid w:val="00D76991"/>
    <w:rsid w:val="00D82727"/>
    <w:rsid w:val="00D8562E"/>
    <w:rsid w:val="00D87B94"/>
    <w:rsid w:val="00DA1BB7"/>
    <w:rsid w:val="00DB45E2"/>
    <w:rsid w:val="00DB65A1"/>
    <w:rsid w:val="00DB6959"/>
    <w:rsid w:val="00DC00DB"/>
    <w:rsid w:val="00DC25BB"/>
    <w:rsid w:val="00DC2F32"/>
    <w:rsid w:val="00DC3084"/>
    <w:rsid w:val="00DC5270"/>
    <w:rsid w:val="00DC74CC"/>
    <w:rsid w:val="00DD2AAE"/>
    <w:rsid w:val="00DD395B"/>
    <w:rsid w:val="00E018E6"/>
    <w:rsid w:val="00E04C33"/>
    <w:rsid w:val="00E067A4"/>
    <w:rsid w:val="00E06F1D"/>
    <w:rsid w:val="00E111B3"/>
    <w:rsid w:val="00E11335"/>
    <w:rsid w:val="00E1229F"/>
    <w:rsid w:val="00E15486"/>
    <w:rsid w:val="00E1627D"/>
    <w:rsid w:val="00E27DE3"/>
    <w:rsid w:val="00E43DE8"/>
    <w:rsid w:val="00E46E3F"/>
    <w:rsid w:val="00E60CA6"/>
    <w:rsid w:val="00E6672F"/>
    <w:rsid w:val="00E670CD"/>
    <w:rsid w:val="00E726F0"/>
    <w:rsid w:val="00E729BC"/>
    <w:rsid w:val="00E75D32"/>
    <w:rsid w:val="00E82291"/>
    <w:rsid w:val="00E844EC"/>
    <w:rsid w:val="00E86721"/>
    <w:rsid w:val="00E90D09"/>
    <w:rsid w:val="00E952E3"/>
    <w:rsid w:val="00E96A20"/>
    <w:rsid w:val="00E97EF7"/>
    <w:rsid w:val="00EA2544"/>
    <w:rsid w:val="00EA2897"/>
    <w:rsid w:val="00EA41D8"/>
    <w:rsid w:val="00ED2D83"/>
    <w:rsid w:val="00ED48A1"/>
    <w:rsid w:val="00EE1BF5"/>
    <w:rsid w:val="00EE4162"/>
    <w:rsid w:val="00EE5CF7"/>
    <w:rsid w:val="00F026F4"/>
    <w:rsid w:val="00F04DC8"/>
    <w:rsid w:val="00F07C93"/>
    <w:rsid w:val="00F14DAA"/>
    <w:rsid w:val="00F15C4C"/>
    <w:rsid w:val="00F25310"/>
    <w:rsid w:val="00F27760"/>
    <w:rsid w:val="00F30BD5"/>
    <w:rsid w:val="00F406EB"/>
    <w:rsid w:val="00F40B08"/>
    <w:rsid w:val="00F45030"/>
    <w:rsid w:val="00F539E2"/>
    <w:rsid w:val="00F53CE7"/>
    <w:rsid w:val="00F63B32"/>
    <w:rsid w:val="00F72354"/>
    <w:rsid w:val="00F8148A"/>
    <w:rsid w:val="00F8680B"/>
    <w:rsid w:val="00F9417A"/>
    <w:rsid w:val="00F9598F"/>
    <w:rsid w:val="00FA0755"/>
    <w:rsid w:val="00FA63C2"/>
    <w:rsid w:val="00FD38EB"/>
    <w:rsid w:val="00FD39A1"/>
    <w:rsid w:val="00FE0CF8"/>
    <w:rsid w:val="00FE3811"/>
    <w:rsid w:val="00FE3970"/>
    <w:rsid w:val="00FE39B9"/>
    <w:rsid w:val="00FF06F6"/>
    <w:rsid w:val="00FF6234"/>
    <w:rsid w:val="0283FEF0"/>
    <w:rsid w:val="07EDC702"/>
    <w:rsid w:val="0EF484FA"/>
    <w:rsid w:val="1171381E"/>
    <w:rsid w:val="15904046"/>
    <w:rsid w:val="16B1CCCF"/>
    <w:rsid w:val="1796BA98"/>
    <w:rsid w:val="183079BF"/>
    <w:rsid w:val="1E2A01B1"/>
    <w:rsid w:val="215B69EF"/>
    <w:rsid w:val="2381B129"/>
    <w:rsid w:val="27982DAC"/>
    <w:rsid w:val="358204C8"/>
    <w:rsid w:val="3C268B16"/>
    <w:rsid w:val="41D9464B"/>
    <w:rsid w:val="4232E0AD"/>
    <w:rsid w:val="44B406F6"/>
    <w:rsid w:val="45BFC506"/>
    <w:rsid w:val="4767D8AD"/>
    <w:rsid w:val="48344C3A"/>
    <w:rsid w:val="51217FE9"/>
    <w:rsid w:val="538FCB84"/>
    <w:rsid w:val="5453897E"/>
    <w:rsid w:val="5874AA4F"/>
    <w:rsid w:val="5BE94678"/>
    <w:rsid w:val="635B7C3A"/>
    <w:rsid w:val="6A0AA34F"/>
    <w:rsid w:val="6E53DF2E"/>
    <w:rsid w:val="73136E32"/>
    <w:rsid w:val="74DCA317"/>
    <w:rsid w:val="7A96C48F"/>
    <w:rsid w:val="7AB673D8"/>
    <w:rsid w:val="7E6A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CCB37"/>
  <w14:defaultImageDpi w14:val="330"/>
  <w15:docId w15:val="{AFB87DA9-EE15-C140-9502-FAC0EFBE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scoveryeducation.com/learn/lausd/?utm_source=de_marketing&amp;utm_medium=word&amp;utm_campaign=keeping_you_connected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chieve.lausd.net/cms/lib/CA01000043/Centricity/domain/644/__mypln_logi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iscoveryeducation.com/learn/lausd/?utm_source=de_marketing&amp;utm_medium=word&amp;utm_campaign=keeping_you_connected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ausd.discoveryeducation.com/?utm_source=de_marketing&amp;utm_medium=word&amp;utm_campaign=keeping_you_connected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6EC0F3-6024-4157-84F3-52D3E937B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4BC022-AD10-446E-8A25-C54352756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414</Words>
  <Characters>2364</Characters>
  <Application>Microsoft Office Word</Application>
  <DocSecurity>0</DocSecurity>
  <Lines>19</Lines>
  <Paragraphs>5</Paragraphs>
  <ScaleCrop>false</ScaleCrop>
  <Company>Discovery Communications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Michelle Burleigh</cp:lastModifiedBy>
  <cp:revision>73</cp:revision>
  <cp:lastPrinted>2018-11-20T15:34:00Z</cp:lastPrinted>
  <dcterms:created xsi:type="dcterms:W3CDTF">2020-08-12T17:30:00Z</dcterms:created>
  <dcterms:modified xsi:type="dcterms:W3CDTF">2020-08-24T19:52:00Z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